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C6" w:rsidRDefault="0067226B" w:rsidP="000B6AC6">
      <w:pPr>
        <w:pStyle w:val="a4"/>
        <w:spacing w:line="278" w:lineRule="auto"/>
        <w:jc w:val="center"/>
      </w:pPr>
      <w:r>
        <w:t>Отчет</w:t>
      </w:r>
      <w:r>
        <w:rPr>
          <w:spacing w:val="-8"/>
        </w:rPr>
        <w:t xml:space="preserve"> </w:t>
      </w:r>
      <w:r w:rsidR="000B6AC6">
        <w:rPr>
          <w:spacing w:val="-8"/>
        </w:rPr>
        <w:t>п</w:t>
      </w:r>
      <w:r>
        <w:t>о</w:t>
      </w:r>
      <w:r>
        <w:rPr>
          <w:spacing w:val="-5"/>
        </w:rPr>
        <w:t xml:space="preserve"> </w:t>
      </w:r>
      <w:r w:rsidR="000B6AC6">
        <w:rPr>
          <w:spacing w:val="-5"/>
        </w:rPr>
        <w:t xml:space="preserve">воспитательной </w:t>
      </w:r>
      <w:r>
        <w:t>работе</w:t>
      </w:r>
      <w:r w:rsidR="000B6AC6">
        <w:t>, направленной</w:t>
      </w:r>
    </w:p>
    <w:p w:rsidR="000B6AC6" w:rsidRDefault="000B6AC6" w:rsidP="000B6AC6">
      <w:pPr>
        <w:pStyle w:val="a4"/>
        <w:spacing w:line="278" w:lineRule="auto"/>
        <w:jc w:val="center"/>
      </w:pPr>
      <w:r>
        <w:t xml:space="preserve">на </w:t>
      </w:r>
      <w:proofErr w:type="gramStart"/>
      <w:r>
        <w:t xml:space="preserve">формирование </w:t>
      </w:r>
      <w:r w:rsidR="0067226B">
        <w:rPr>
          <w:spacing w:val="-6"/>
        </w:rPr>
        <w:t xml:space="preserve"> </w:t>
      </w:r>
      <w:r>
        <w:t>культуры</w:t>
      </w:r>
      <w:proofErr w:type="gramEnd"/>
      <w:r>
        <w:t xml:space="preserve"> здоровья</w:t>
      </w:r>
    </w:p>
    <w:p w:rsidR="00EE4D70" w:rsidRDefault="000B6AC6" w:rsidP="000B6AC6">
      <w:pPr>
        <w:pStyle w:val="a4"/>
        <w:spacing w:line="278" w:lineRule="auto"/>
        <w:jc w:val="center"/>
      </w:pPr>
      <w:r>
        <w:t>в Школе</w:t>
      </w:r>
      <w:r w:rsidR="00EE4D70">
        <w:t xml:space="preserve"> № 52, п. Утулик</w:t>
      </w:r>
    </w:p>
    <w:p w:rsidR="00EC7887" w:rsidRDefault="0067226B" w:rsidP="00EE4D70">
      <w:pPr>
        <w:pStyle w:val="a4"/>
        <w:spacing w:line="278" w:lineRule="auto"/>
        <w:jc w:val="center"/>
      </w:pPr>
      <w:r>
        <w:t>за 2023-2024 учебный</w:t>
      </w:r>
      <w:r w:rsidR="00EE4D70">
        <w:t xml:space="preserve"> </w:t>
      </w:r>
      <w:r>
        <w:t>год</w:t>
      </w:r>
    </w:p>
    <w:p w:rsidR="00EC7887" w:rsidRDefault="00EC7887" w:rsidP="00EE4D70">
      <w:pPr>
        <w:pStyle w:val="a3"/>
        <w:spacing w:before="0"/>
        <w:ind w:left="0" w:firstLine="0"/>
        <w:jc w:val="center"/>
        <w:rPr>
          <w:b/>
        </w:rPr>
      </w:pPr>
    </w:p>
    <w:p w:rsidR="00EC7887" w:rsidRDefault="00EC7887">
      <w:pPr>
        <w:pStyle w:val="a3"/>
        <w:spacing w:before="88"/>
        <w:ind w:left="0" w:firstLine="0"/>
        <w:rPr>
          <w:b/>
        </w:rPr>
      </w:pPr>
    </w:p>
    <w:p w:rsidR="00EC7887" w:rsidRDefault="00EE4D70" w:rsidP="00EE4D70">
      <w:pPr>
        <w:pStyle w:val="a3"/>
        <w:spacing w:before="0" w:line="276" w:lineRule="auto"/>
        <w:ind w:left="112" w:right="104" w:firstLine="0"/>
        <w:jc w:val="both"/>
      </w:pPr>
      <w:r>
        <w:t>В 2023-2024 учебном году в Школе № 52, п. Утулик</w:t>
      </w:r>
      <w:r w:rsidR="0067226B">
        <w:t xml:space="preserve"> </w:t>
      </w:r>
      <w:r>
        <w:t xml:space="preserve">для учащихся 1-4-х классов </w:t>
      </w:r>
      <w:r w:rsidR="0067226B">
        <w:t>создан и успешно функционирует школьный спорти</w:t>
      </w:r>
      <w:r>
        <w:t xml:space="preserve">вный клуб «Дружба». Работа школьного спортивного </w:t>
      </w:r>
      <w:proofErr w:type="gramStart"/>
      <w:r>
        <w:t>клуба  способствует</w:t>
      </w:r>
      <w:proofErr w:type="gramEnd"/>
      <w:r w:rsidR="0067226B">
        <w:t xml:space="preserve"> развитию физической культуры</w:t>
      </w:r>
      <w:r w:rsidR="0067226B">
        <w:rPr>
          <w:spacing w:val="80"/>
        </w:rPr>
        <w:t xml:space="preserve"> </w:t>
      </w:r>
      <w:r w:rsidR="0067226B">
        <w:t>и спорта в школе. Все участники образовательно-воспитательного процесса объединились вокруг общего дела: были определены цели и задачи клуба, разработана нормативно-правовая база ШСК «Дружба»: Положение</w:t>
      </w:r>
      <w:r w:rsidR="0067226B">
        <w:rPr>
          <w:spacing w:val="-1"/>
        </w:rPr>
        <w:t xml:space="preserve"> </w:t>
      </w:r>
      <w:r w:rsidR="0067226B">
        <w:t xml:space="preserve">о школьном спортивном клубе «Дружба», разработан и </w:t>
      </w:r>
      <w:proofErr w:type="spellStart"/>
      <w:r w:rsidR="0067226B">
        <w:t>утверждѐн</w:t>
      </w:r>
      <w:proofErr w:type="spellEnd"/>
      <w:r w:rsidR="0067226B">
        <w:t xml:space="preserve"> план ШСК, составлен план мероприятий.</w:t>
      </w:r>
    </w:p>
    <w:p w:rsidR="000B6AC6" w:rsidRDefault="000B6AC6" w:rsidP="00EE4D70">
      <w:pPr>
        <w:pStyle w:val="a3"/>
        <w:spacing w:before="0" w:line="276" w:lineRule="auto"/>
        <w:ind w:left="112" w:right="104" w:firstLine="0"/>
        <w:jc w:val="both"/>
      </w:pPr>
      <w:r>
        <w:t>В школе ведется курс внеурочной деятельности «Подвижные игры» в 4 классе. Руководитель – Ремизова Людмила Анатольевна.</w:t>
      </w:r>
    </w:p>
    <w:p w:rsidR="00EC7887" w:rsidRDefault="0067226B">
      <w:pPr>
        <w:pStyle w:val="a3"/>
        <w:spacing w:before="0" w:line="276" w:lineRule="auto"/>
        <w:ind w:left="112" w:right="108" w:firstLine="708"/>
        <w:jc w:val="both"/>
      </w:pPr>
      <w:r>
        <w:t>Обязанности руководителя</w:t>
      </w:r>
      <w:r w:rsidR="000B6AC6">
        <w:t xml:space="preserve"> спортивного клуба «</w:t>
      </w:r>
      <w:proofErr w:type="gramStart"/>
      <w:r w:rsidR="000B6AC6">
        <w:t xml:space="preserve">Дружба» </w:t>
      </w:r>
      <w:r>
        <w:t xml:space="preserve"> </w:t>
      </w:r>
      <w:r w:rsidR="00EE4D70">
        <w:t>клуба</w:t>
      </w:r>
      <w:proofErr w:type="gramEnd"/>
      <w:r w:rsidR="00EE4D70">
        <w:t xml:space="preserve"> исполняет </w:t>
      </w:r>
      <w:proofErr w:type="spellStart"/>
      <w:r w:rsidR="00EE4D70">
        <w:t>Звизжева</w:t>
      </w:r>
      <w:proofErr w:type="spellEnd"/>
      <w:r w:rsidR="00EE4D70">
        <w:t xml:space="preserve"> Людмила Васильевна</w:t>
      </w:r>
      <w:r>
        <w:t>.</w:t>
      </w:r>
    </w:p>
    <w:p w:rsidR="00EC7887" w:rsidRDefault="0067226B">
      <w:pPr>
        <w:pStyle w:val="a3"/>
        <w:spacing w:before="1"/>
        <w:ind w:left="820" w:firstLine="0"/>
        <w:jc w:val="both"/>
      </w:pPr>
      <w:r>
        <w:t>Приоритетными</w:t>
      </w:r>
      <w:r>
        <w:rPr>
          <w:spacing w:val="-8"/>
        </w:rPr>
        <w:t xml:space="preserve"> </w:t>
      </w:r>
      <w:r>
        <w:t>задачами</w:t>
      </w:r>
      <w:r w:rsidR="000B6AC6">
        <w:t xml:space="preserve"> по развитию спорта и формированию культуры </w:t>
      </w:r>
      <w:proofErr w:type="gramStart"/>
      <w:r w:rsidR="000B6AC6">
        <w:t>здоровья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в</w:t>
      </w:r>
      <w:proofErr w:type="gramEnd"/>
      <w:r>
        <w:rPr>
          <w:spacing w:val="-6"/>
        </w:rPr>
        <w:t xml:space="preserve"> </w:t>
      </w:r>
      <w:r w:rsidR="000B6AC6">
        <w:rPr>
          <w:spacing w:val="-6"/>
        </w:rPr>
        <w:t xml:space="preserve">Школе № 52 в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rPr>
          <w:spacing w:val="-2"/>
        </w:rPr>
        <w:t>были: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47" w:line="273" w:lineRule="auto"/>
        <w:ind w:right="105"/>
        <w:rPr>
          <w:sz w:val="28"/>
        </w:rPr>
      </w:pPr>
      <w:r>
        <w:rPr>
          <w:sz w:val="28"/>
        </w:rPr>
        <w:t>разработка предложений по развитию физической культуры и спорта в</w:t>
      </w:r>
      <w:r>
        <w:rPr>
          <w:spacing w:val="40"/>
          <w:sz w:val="28"/>
        </w:rPr>
        <w:t xml:space="preserve"> </w:t>
      </w:r>
      <w:r>
        <w:rPr>
          <w:sz w:val="28"/>
        </w:rPr>
        <w:t>ОУ в рамках внеурочной деятельности;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2"/>
        <w:rPr>
          <w:sz w:val="28"/>
        </w:rPr>
      </w:pP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46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время</w:t>
      </w:r>
      <w:r w:rsidR="00EE4D70">
        <w:rPr>
          <w:spacing w:val="-2"/>
          <w:sz w:val="28"/>
        </w:rPr>
        <w:t>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  <w:tab w:val="left" w:pos="3546"/>
          <w:tab w:val="left" w:pos="5659"/>
          <w:tab w:val="left" w:pos="7523"/>
          <w:tab w:val="left" w:pos="8938"/>
        </w:tabs>
        <w:spacing w:before="49" w:line="273" w:lineRule="auto"/>
        <w:ind w:right="107"/>
        <w:rPr>
          <w:sz w:val="28"/>
        </w:rPr>
      </w:pPr>
      <w:r>
        <w:rPr>
          <w:spacing w:val="-2"/>
          <w:sz w:val="28"/>
        </w:rPr>
        <w:t>рациональное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внеурочного</w:t>
      </w:r>
      <w:r>
        <w:rPr>
          <w:sz w:val="28"/>
        </w:rPr>
        <w:tab/>
      </w:r>
      <w:r>
        <w:rPr>
          <w:spacing w:val="-2"/>
          <w:sz w:val="28"/>
        </w:rPr>
        <w:t>времени,</w:t>
      </w:r>
      <w:r>
        <w:rPr>
          <w:sz w:val="28"/>
        </w:rPr>
        <w:tab/>
      </w:r>
      <w:r>
        <w:rPr>
          <w:spacing w:val="-2"/>
          <w:sz w:val="28"/>
        </w:rPr>
        <w:t xml:space="preserve">укрепление </w:t>
      </w:r>
      <w:r>
        <w:rPr>
          <w:sz w:val="28"/>
        </w:rPr>
        <w:t>здоровья и профилактика заболеваний;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  <w:tab w:val="left" w:pos="2384"/>
          <w:tab w:val="left" w:pos="3377"/>
          <w:tab w:val="left" w:pos="5421"/>
          <w:tab w:val="left" w:pos="7376"/>
          <w:tab w:val="left" w:pos="7823"/>
        </w:tabs>
        <w:spacing w:before="2" w:line="273" w:lineRule="auto"/>
        <w:ind w:right="104"/>
        <w:rPr>
          <w:sz w:val="28"/>
        </w:rPr>
      </w:pP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участвующих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спортивно-массовых мероприятиях;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4"/>
        <w:rPr>
          <w:sz w:val="28"/>
        </w:rPr>
      </w:pPr>
      <w:r>
        <w:rPr>
          <w:sz w:val="28"/>
        </w:rPr>
        <w:t>улучшение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EC7887" w:rsidRDefault="0067226B">
      <w:pPr>
        <w:pStyle w:val="a3"/>
        <w:spacing w:before="46" w:line="276" w:lineRule="auto"/>
        <w:ind w:left="112" w:right="102" w:firstLine="708"/>
        <w:jc w:val="both"/>
      </w:pPr>
      <w:r>
        <w:t>В 2023-2024 учебном году в рамках спортивно-оздоровительного направления в ШСК функционировали спо</w:t>
      </w:r>
      <w:r w:rsidR="00EE4D70">
        <w:t>ртивные секции (</w:t>
      </w:r>
      <w:r>
        <w:t>шашки, спортив</w:t>
      </w:r>
      <w:r w:rsidR="00EE4D70">
        <w:t xml:space="preserve">ные игры (настольный теннис, </w:t>
      </w:r>
      <w:r>
        <w:t xml:space="preserve">футбол, </w:t>
      </w:r>
      <w:proofErr w:type="spellStart"/>
      <w:r>
        <w:t>дартс</w:t>
      </w:r>
      <w:proofErr w:type="spellEnd"/>
      <w:r>
        <w:t>), осуществляется соревновательная деятельность, проводятся спортивно-массовые мер</w:t>
      </w:r>
      <w:r w:rsidR="00EE4D70">
        <w:t>оприятия. Общий охват детей — 4</w:t>
      </w:r>
      <w:r>
        <w:t>8 человек.</w:t>
      </w:r>
    </w:p>
    <w:p w:rsidR="00EC7887" w:rsidRDefault="0067226B">
      <w:pPr>
        <w:pStyle w:val="a3"/>
        <w:spacing w:before="2" w:line="276" w:lineRule="auto"/>
        <w:ind w:left="112" w:right="105" w:firstLine="708"/>
        <w:jc w:val="both"/>
      </w:pPr>
      <w:r>
        <w:t>В рамках деятельности ШСК проведены следующие школьные спортивно- массовые оздоровительные мероприятия: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39"/>
        </w:tabs>
        <w:spacing w:before="0" w:line="341" w:lineRule="exact"/>
        <w:ind w:left="1539" w:hanging="35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здоровья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39"/>
        </w:tabs>
        <w:ind w:left="1539" w:hanging="359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спартакиада</w:t>
      </w:r>
      <w:r>
        <w:rPr>
          <w:spacing w:val="-5"/>
          <w:sz w:val="28"/>
        </w:rPr>
        <w:t xml:space="preserve"> </w:t>
      </w:r>
      <w:r>
        <w:rPr>
          <w:sz w:val="28"/>
        </w:rPr>
        <w:t>(легкая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атлетика)</w:t>
      </w:r>
    </w:p>
    <w:p w:rsidR="00EC7887" w:rsidRDefault="00EC7887">
      <w:pPr>
        <w:jc w:val="both"/>
        <w:rPr>
          <w:sz w:val="28"/>
        </w:rPr>
        <w:sectPr w:rsidR="00EC7887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86"/>
        <w:rPr>
          <w:sz w:val="28"/>
        </w:rPr>
      </w:pPr>
      <w:r>
        <w:rPr>
          <w:sz w:val="28"/>
        </w:rPr>
        <w:lastRenderedPageBreak/>
        <w:t>Осенний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кросс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49"/>
        <w:rPr>
          <w:sz w:val="28"/>
        </w:rPr>
      </w:pPr>
      <w:r>
        <w:rPr>
          <w:spacing w:val="-2"/>
          <w:sz w:val="28"/>
        </w:rPr>
        <w:t>Мини-футбол</w:t>
      </w:r>
    </w:p>
    <w:p w:rsidR="00EC7887" w:rsidRPr="00EE4D70" w:rsidRDefault="0067226B" w:rsidP="00EE4D70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Соревнования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дартсу</w:t>
      </w:r>
      <w:proofErr w:type="spellEnd"/>
      <w:r>
        <w:rPr>
          <w:spacing w:val="-6"/>
          <w:sz w:val="28"/>
        </w:rPr>
        <w:t xml:space="preserve"> </w:t>
      </w:r>
      <w:r w:rsidR="00EE4D70">
        <w:rPr>
          <w:sz w:val="28"/>
        </w:rPr>
        <w:t>1-4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5"/>
          <w:sz w:val="28"/>
        </w:rPr>
        <w:t>кл</w:t>
      </w:r>
      <w:proofErr w:type="spellEnd"/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Турнир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шашкам</w:t>
      </w:r>
    </w:p>
    <w:p w:rsidR="00EC7887" w:rsidRDefault="00EE4D70">
      <w:pPr>
        <w:pStyle w:val="a5"/>
        <w:numPr>
          <w:ilvl w:val="0"/>
          <w:numId w:val="1"/>
        </w:numPr>
        <w:tabs>
          <w:tab w:val="left" w:pos="1540"/>
        </w:tabs>
        <w:spacing w:before="46"/>
        <w:rPr>
          <w:sz w:val="28"/>
        </w:rPr>
      </w:pPr>
      <w:r>
        <w:rPr>
          <w:sz w:val="28"/>
        </w:rPr>
        <w:t>Дни</w:t>
      </w:r>
      <w:r w:rsidR="0067226B">
        <w:rPr>
          <w:spacing w:val="-2"/>
          <w:sz w:val="28"/>
        </w:rPr>
        <w:t xml:space="preserve"> здоровья</w:t>
      </w:r>
    </w:p>
    <w:p w:rsidR="00EC7887" w:rsidRDefault="00EE4D70">
      <w:pPr>
        <w:pStyle w:val="a5"/>
        <w:numPr>
          <w:ilvl w:val="0"/>
          <w:numId w:val="1"/>
        </w:numPr>
        <w:tabs>
          <w:tab w:val="left" w:pos="1540"/>
        </w:tabs>
        <w:spacing w:before="47"/>
        <w:rPr>
          <w:sz w:val="28"/>
        </w:rPr>
      </w:pPr>
      <w:r>
        <w:rPr>
          <w:sz w:val="28"/>
        </w:rPr>
        <w:t xml:space="preserve"> </w:t>
      </w:r>
      <w:r w:rsidR="0067226B">
        <w:rPr>
          <w:sz w:val="28"/>
        </w:rPr>
        <w:t>«Веселые</w:t>
      </w:r>
      <w:r w:rsidR="0067226B">
        <w:rPr>
          <w:spacing w:val="-2"/>
          <w:sz w:val="28"/>
        </w:rPr>
        <w:t xml:space="preserve"> старты»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«А</w:t>
      </w:r>
      <w:r>
        <w:rPr>
          <w:spacing w:val="-4"/>
          <w:sz w:val="28"/>
        </w:rPr>
        <w:t xml:space="preserve"> </w:t>
      </w:r>
      <w:r>
        <w:rPr>
          <w:sz w:val="28"/>
        </w:rPr>
        <w:t>ну-ка,</w:t>
      </w:r>
      <w:r>
        <w:rPr>
          <w:spacing w:val="-2"/>
          <w:sz w:val="28"/>
        </w:rPr>
        <w:t xml:space="preserve"> мальчики»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«А</w:t>
      </w:r>
      <w:r>
        <w:rPr>
          <w:spacing w:val="-4"/>
          <w:sz w:val="28"/>
        </w:rPr>
        <w:t xml:space="preserve"> </w:t>
      </w:r>
      <w:r>
        <w:rPr>
          <w:sz w:val="28"/>
        </w:rPr>
        <w:t>ну-ка,</w:t>
      </w:r>
      <w:r>
        <w:rPr>
          <w:spacing w:val="-3"/>
          <w:sz w:val="28"/>
        </w:rPr>
        <w:t xml:space="preserve"> </w:t>
      </w:r>
      <w:r w:rsidR="00EE4D70">
        <w:rPr>
          <w:spacing w:val="-2"/>
          <w:sz w:val="28"/>
        </w:rPr>
        <w:t>девоч</w:t>
      </w:r>
      <w:r>
        <w:rPr>
          <w:spacing w:val="-2"/>
          <w:sz w:val="28"/>
        </w:rPr>
        <w:t>ки»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spacing w:before="46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шашек</w:t>
      </w:r>
    </w:p>
    <w:p w:rsidR="00EC7887" w:rsidRDefault="00EE4D70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Подвижные игры разных народов</w:t>
      </w:r>
    </w:p>
    <w:p w:rsidR="00EC7887" w:rsidRDefault="0067226B">
      <w:pPr>
        <w:pStyle w:val="a5"/>
        <w:numPr>
          <w:ilvl w:val="0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здоровья</w:t>
      </w:r>
    </w:p>
    <w:p w:rsidR="00EE4D70" w:rsidRDefault="00EE4D70">
      <w:pPr>
        <w:pStyle w:val="a3"/>
        <w:spacing w:before="50" w:line="276" w:lineRule="auto"/>
        <w:ind w:left="112" w:right="104" w:firstLine="708"/>
        <w:jc w:val="both"/>
      </w:pPr>
    </w:p>
    <w:p w:rsidR="00EC7887" w:rsidRDefault="0067226B">
      <w:pPr>
        <w:pStyle w:val="a3"/>
        <w:spacing w:before="50" w:line="276" w:lineRule="auto"/>
        <w:ind w:left="112" w:right="104" w:firstLine="708"/>
        <w:jc w:val="both"/>
      </w:pPr>
      <w:r>
        <w:t>При активной поддержке ШСК подготовлены и проведены внеклассные мероприятия, направленные на профилактику вредных привычек и асоциального 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  <w:r>
        <w:rPr>
          <w:spacing w:val="-2"/>
        </w:rPr>
        <w:t xml:space="preserve"> </w:t>
      </w:r>
      <w:r>
        <w:t>Пропаганда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спорта.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рамках данной акции члены клуба участвовали в </w:t>
      </w:r>
      <w:r w:rsidR="007726D2">
        <w:t>шашечных турнирах и других спортивных эстафетах</w:t>
      </w:r>
      <w:r>
        <w:t>, проведенн</w:t>
      </w:r>
      <w:r w:rsidR="007726D2">
        <w:t xml:space="preserve">ых в школе среди обучающихся 1-4 </w:t>
      </w:r>
      <w:r>
        <w:t>классов. Также пропаганда</w:t>
      </w:r>
      <w:r>
        <w:rPr>
          <w:spacing w:val="-2"/>
        </w:rPr>
        <w:t xml:space="preserve"> </w:t>
      </w:r>
      <w:r>
        <w:t>физкультуры и спорта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на спортивном</w:t>
      </w:r>
      <w:r>
        <w:rPr>
          <w:spacing w:val="-3"/>
        </w:rPr>
        <w:t xml:space="preserve"> </w:t>
      </w:r>
      <w:r>
        <w:t>стенде,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proofErr w:type="spellStart"/>
      <w:r w:rsidR="007726D2">
        <w:rPr>
          <w:spacing w:val="-1"/>
        </w:rPr>
        <w:t>госпабликах</w:t>
      </w:r>
      <w:proofErr w:type="spellEnd"/>
      <w:r w:rsidR="007726D2">
        <w:rPr>
          <w:spacing w:val="-1"/>
        </w:rPr>
        <w:t xml:space="preserve">, </w:t>
      </w:r>
      <w:r>
        <w:t>где освещаются результаты спортивных соревнований и мероприятий.</w:t>
      </w:r>
    </w:p>
    <w:p w:rsidR="007726D2" w:rsidRDefault="007726D2">
      <w:pPr>
        <w:pStyle w:val="a3"/>
        <w:spacing w:before="0" w:line="276" w:lineRule="auto"/>
        <w:ind w:left="112" w:right="104" w:firstLine="708"/>
        <w:jc w:val="both"/>
      </w:pPr>
      <w:r>
        <w:t xml:space="preserve">Учащиеся школы также посещают спортивные секции, организованные на базе ДЮСШ г. Байкальска, СДК п. Утулик, Спортивного комплекса г. Байкальска, клуба «Лидер» г. Байкальска (вольная борьба, баскетбол, бокс, лыжи, каратэ). </w:t>
      </w:r>
    </w:p>
    <w:p w:rsidR="007726D2" w:rsidRDefault="007726D2">
      <w:pPr>
        <w:pStyle w:val="a3"/>
        <w:spacing w:before="0" w:line="276" w:lineRule="auto"/>
        <w:ind w:left="112" w:right="104" w:firstLine="708"/>
        <w:jc w:val="both"/>
      </w:pPr>
      <w:r>
        <w:t>Ребята участвуют в соревнованиях, занимают призовые места. Среди победителей учащиеся школы: ученик 3 класса Скибин Ярослав – 3 место в соревнованиях по общей физической подготовке по горнолыжному спорту (СШОР «</w:t>
      </w:r>
      <w:proofErr w:type="spellStart"/>
      <w:r>
        <w:t>Сибскана</w:t>
      </w:r>
      <w:proofErr w:type="spellEnd"/>
      <w:r>
        <w:t xml:space="preserve">»); ученик 3 класса Антонов Дмитрий – 3 место в своей весовой </w:t>
      </w:r>
      <w:proofErr w:type="gramStart"/>
      <w:r>
        <w:t>категории  по</w:t>
      </w:r>
      <w:proofErr w:type="gramEnd"/>
      <w:r>
        <w:t xml:space="preserve"> вольной борьбе.</w:t>
      </w:r>
    </w:p>
    <w:p w:rsidR="00EC7887" w:rsidRDefault="0067226B">
      <w:pPr>
        <w:pStyle w:val="a3"/>
        <w:spacing w:before="0" w:line="276" w:lineRule="auto"/>
        <w:ind w:left="112" w:right="104" w:firstLine="708"/>
        <w:jc w:val="both"/>
      </w:pPr>
      <w:r>
        <w:t xml:space="preserve">Растет число учащихся, заинтересованных в занятиях спортом, физической культурой, возрастает интерес к здоровому образу жизни. </w:t>
      </w:r>
    </w:p>
    <w:p w:rsidR="00EC7887" w:rsidRDefault="000B6AC6">
      <w:pPr>
        <w:pStyle w:val="a3"/>
        <w:spacing w:before="0" w:line="276" w:lineRule="auto"/>
        <w:ind w:left="112" w:right="106" w:firstLine="708"/>
        <w:jc w:val="both"/>
      </w:pPr>
      <w:r>
        <w:t>Учащиеся школы</w:t>
      </w:r>
      <w:r w:rsidR="0067226B">
        <w:t xml:space="preserve"> ведут активную пропаганду здорового образа жизни, часто обращаются</w:t>
      </w:r>
      <w:r w:rsidR="0067226B">
        <w:rPr>
          <w:spacing w:val="80"/>
          <w:w w:val="150"/>
        </w:rPr>
        <w:t xml:space="preserve"> </w:t>
      </w:r>
      <w:r w:rsidR="0067226B">
        <w:t>в</w:t>
      </w:r>
      <w:r w:rsidR="0067226B">
        <w:rPr>
          <w:spacing w:val="80"/>
          <w:w w:val="150"/>
        </w:rPr>
        <w:t xml:space="preserve"> </w:t>
      </w:r>
      <w:r w:rsidR="0067226B">
        <w:t>своей</w:t>
      </w:r>
      <w:r w:rsidR="0067226B">
        <w:rPr>
          <w:spacing w:val="80"/>
          <w:w w:val="150"/>
        </w:rPr>
        <w:t xml:space="preserve"> </w:t>
      </w:r>
      <w:r w:rsidR="0067226B">
        <w:t>деятельности</w:t>
      </w:r>
      <w:r w:rsidR="0067226B">
        <w:rPr>
          <w:spacing w:val="80"/>
          <w:w w:val="150"/>
        </w:rPr>
        <w:t xml:space="preserve"> </w:t>
      </w:r>
      <w:r w:rsidR="0067226B">
        <w:t>к</w:t>
      </w:r>
      <w:r w:rsidR="0067226B">
        <w:rPr>
          <w:spacing w:val="80"/>
          <w:w w:val="150"/>
        </w:rPr>
        <w:t xml:space="preserve"> </w:t>
      </w:r>
      <w:r w:rsidR="0067226B">
        <w:t>традициям</w:t>
      </w:r>
      <w:r w:rsidR="0067226B">
        <w:rPr>
          <w:spacing w:val="80"/>
          <w:w w:val="150"/>
        </w:rPr>
        <w:t xml:space="preserve"> </w:t>
      </w:r>
      <w:r w:rsidR="0067226B">
        <w:t>семьи,</w:t>
      </w:r>
      <w:r w:rsidR="0067226B">
        <w:rPr>
          <w:spacing w:val="80"/>
          <w:w w:val="150"/>
        </w:rPr>
        <w:t xml:space="preserve"> </w:t>
      </w:r>
      <w:r w:rsidR="0067226B">
        <w:t>семейным</w:t>
      </w:r>
      <w:r w:rsidR="0067226B">
        <w:rPr>
          <w:spacing w:val="80"/>
          <w:w w:val="150"/>
        </w:rPr>
        <w:t xml:space="preserve"> </w:t>
      </w:r>
      <w:r>
        <w:t>ценностям.</w:t>
      </w:r>
    </w:p>
    <w:p w:rsidR="00EC7887" w:rsidRDefault="000B6AC6">
      <w:pPr>
        <w:pStyle w:val="a3"/>
        <w:spacing w:before="67" w:line="276" w:lineRule="auto"/>
        <w:ind w:left="112" w:right="113" w:firstLine="0"/>
        <w:jc w:val="both"/>
      </w:pPr>
      <w:r>
        <w:t>В школе проводятся</w:t>
      </w:r>
      <w:r w:rsidR="0067226B">
        <w:t xml:space="preserve"> спортивные праздники, что способствует формированию мотивации спортивной деятельности. Регулярно проводятся консультации для родителей по вопросам физического воспитания детей в семье, режима дня школьника, правил</w:t>
      </w:r>
      <w:r>
        <w:t xml:space="preserve">ьного питания детей. В школе организовано ежедневное </w:t>
      </w:r>
      <w:r w:rsidR="0067226B">
        <w:t>проведение физкул</w:t>
      </w:r>
      <w:r>
        <w:t>ьтминуток, проводятся беседы для родителей на родительских</w:t>
      </w:r>
      <w:r w:rsidR="0067226B">
        <w:t xml:space="preserve"> собрания</w:t>
      </w:r>
      <w:r>
        <w:t>х</w:t>
      </w:r>
      <w:r w:rsidR="0067226B">
        <w:t xml:space="preserve"> по вопросам сохранения здоровья.</w:t>
      </w:r>
    </w:p>
    <w:p w:rsidR="00EC7887" w:rsidRDefault="0067226B">
      <w:pPr>
        <w:pStyle w:val="a3"/>
        <w:spacing w:before="1" w:line="276" w:lineRule="auto"/>
        <w:ind w:left="112" w:right="107" w:firstLine="708"/>
        <w:jc w:val="both"/>
      </w:pPr>
      <w:r>
        <w:t>Подводя итоги деятельности</w:t>
      </w:r>
      <w:r w:rsidR="000B6AC6">
        <w:t xml:space="preserve"> Школы № 52 по спортивному направлению и</w:t>
      </w:r>
      <w:r>
        <w:t xml:space="preserve"> формированию культуры здоровья</w:t>
      </w:r>
      <w:r w:rsidR="000B6AC6">
        <w:t xml:space="preserve">, </w:t>
      </w:r>
      <w:r>
        <w:t>следует отметить, что все</w:t>
      </w:r>
      <w:r>
        <w:rPr>
          <w:spacing w:val="40"/>
        </w:rPr>
        <w:t xml:space="preserve"> </w:t>
      </w:r>
      <w:r>
        <w:t xml:space="preserve">запланированные мероприятия, в рамках деятельности школьного спортивного клуба, в рамках </w:t>
      </w:r>
      <w:r>
        <w:lastRenderedPageBreak/>
        <w:t xml:space="preserve">внеурочной деятельности и спортивных мероприятий </w:t>
      </w:r>
      <w:proofErr w:type="gramStart"/>
      <w:r>
        <w:t>согласно календарного плана</w:t>
      </w:r>
      <w:proofErr w:type="gramEnd"/>
      <w:r>
        <w:t xml:space="preserve"> воспитательной работы школы в 2023-2024 учебном году успешно реализованы.</w:t>
      </w:r>
      <w:r>
        <w:rPr>
          <w:spacing w:val="40"/>
        </w:rPr>
        <w:t xml:space="preserve"> </w:t>
      </w:r>
      <w:r>
        <w:t>Успешно проводится пропаганда здорового образа жизни среди участников образовательно-воспитательного процесса и их родителей.</w:t>
      </w:r>
    </w:p>
    <w:p w:rsidR="00EC7887" w:rsidRDefault="00EC7887">
      <w:pPr>
        <w:pStyle w:val="a3"/>
        <w:spacing w:before="0"/>
        <w:ind w:left="0" w:firstLine="0"/>
      </w:pPr>
    </w:p>
    <w:p w:rsidR="00EC7887" w:rsidRDefault="00EC7887">
      <w:pPr>
        <w:pStyle w:val="a3"/>
        <w:spacing w:before="97"/>
        <w:ind w:left="0" w:firstLine="0"/>
      </w:pPr>
    </w:p>
    <w:p w:rsidR="00394366" w:rsidRDefault="0067226B" w:rsidP="0067226B">
      <w:pPr>
        <w:pStyle w:val="a3"/>
        <w:tabs>
          <w:tab w:val="left" w:pos="4652"/>
          <w:tab w:val="left" w:pos="7239"/>
          <w:tab w:val="left" w:pos="7524"/>
        </w:tabs>
        <w:spacing w:before="1"/>
        <w:ind w:left="0" w:firstLine="0"/>
      </w:pPr>
      <w:r>
        <w:t xml:space="preserve">  Ответственная за организацию воспитательной работы в </w:t>
      </w:r>
      <w:proofErr w:type="gramStart"/>
      <w:r>
        <w:t>школе:  Полева</w:t>
      </w:r>
      <w:proofErr w:type="gramEnd"/>
      <w:r>
        <w:t xml:space="preserve"> Е.П.</w:t>
      </w:r>
    </w:p>
    <w:p w:rsidR="00394366" w:rsidRPr="00394366" w:rsidRDefault="00394366" w:rsidP="00394366"/>
    <w:p w:rsidR="00394366" w:rsidRPr="00394366" w:rsidRDefault="00394366" w:rsidP="00394366"/>
    <w:p w:rsidR="00394366" w:rsidRDefault="00394366" w:rsidP="00394366"/>
    <w:p w:rsidR="00EC7887" w:rsidRPr="00394366" w:rsidRDefault="00394366" w:rsidP="00394366">
      <w:pPr>
        <w:tabs>
          <w:tab w:val="left" w:pos="945"/>
        </w:tabs>
      </w:pPr>
      <w:r>
        <w:tab/>
      </w:r>
      <w:bookmarkStart w:id="0" w:name="_GoBack"/>
      <w:bookmarkEnd w:id="0"/>
    </w:p>
    <w:sectPr w:rsidR="00EC7887" w:rsidRPr="00394366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51B"/>
    <w:multiLevelType w:val="hybridMultilevel"/>
    <w:tmpl w:val="836C5DAC"/>
    <w:lvl w:ilvl="0" w:tplc="F454E4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6268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316A152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4AD2BCB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AC7C8CA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9BA47FA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A584531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932561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1416010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887"/>
    <w:rsid w:val="000B6AC6"/>
    <w:rsid w:val="00394366"/>
    <w:rsid w:val="0067226B"/>
    <w:rsid w:val="007726D2"/>
    <w:rsid w:val="00EC7887"/>
    <w:rsid w:val="00E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E0D"/>
  <w15:docId w15:val="{A27F71B8-A80E-4B4C-8F07-C8E0215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540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655" w:right="1432" w:hanging="20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5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</dc:creator>
  <cp:lastModifiedBy>user</cp:lastModifiedBy>
  <cp:revision>5</cp:revision>
  <dcterms:created xsi:type="dcterms:W3CDTF">2024-06-14T08:00:00Z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